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AA472E" w14:textId="77777777" w:rsidR="008A1466" w:rsidRPr="002C46AF" w:rsidRDefault="008A1466" w:rsidP="002C46AF">
      <w:pPr>
        <w:keepNext/>
        <w:keepLines/>
        <w:spacing w:before="120" w:after="0" w:line="276" w:lineRule="auto"/>
        <w:ind w:left="7788" w:firstLine="708"/>
        <w:jc w:val="both"/>
        <w:outlineLvl w:val="1"/>
        <w:rPr>
          <w:rFonts w:ascii="Century Gothic" w:eastAsia="Times New Roman" w:hAnsi="Century Gothic" w:cs="Times New Roman"/>
          <w:bCs/>
          <w:color w:val="000000" w:themeColor="text1"/>
        </w:rPr>
      </w:pPr>
      <w:bookmarkStart w:id="0" w:name="_Toc2848624"/>
      <w:bookmarkStart w:id="1" w:name="_GoBack"/>
      <w:bookmarkEnd w:id="1"/>
      <w:r w:rsidRPr="002C46AF">
        <w:rPr>
          <w:rFonts w:ascii="Century Gothic" w:eastAsia="Times New Roman" w:hAnsi="Century Gothic" w:cs="Times New Roman"/>
          <w:bCs/>
          <w:color w:val="000000" w:themeColor="text1"/>
        </w:rPr>
        <w:t>Allegato 2</w:t>
      </w:r>
      <w:bookmarkEnd w:id="0"/>
    </w:p>
    <w:p w14:paraId="7B7961D6" w14:textId="77777777" w:rsidR="008A1466" w:rsidRPr="00A774A5" w:rsidRDefault="008A1466" w:rsidP="00A774A5">
      <w:pPr>
        <w:spacing w:after="0" w:line="240" w:lineRule="auto"/>
        <w:jc w:val="both"/>
        <w:rPr>
          <w:rFonts w:ascii="Century Gothic" w:eastAsia="Calibri" w:hAnsi="Century Gothic" w:cs="Tw Cen MT"/>
          <w:i/>
          <w:sz w:val="28"/>
          <w:lang w:eastAsia="it-IT"/>
        </w:rPr>
      </w:pPr>
    </w:p>
    <w:p w14:paraId="7AAB3C6F" w14:textId="77777777" w:rsidR="006F0297" w:rsidRPr="006F0297" w:rsidRDefault="006F0297" w:rsidP="006F0297">
      <w:pPr>
        <w:contextualSpacing/>
        <w:jc w:val="center"/>
        <w:rPr>
          <w:rFonts w:ascii="Century Gothic" w:eastAsia="Calibri" w:hAnsi="Century Gothic" w:cs="Tw Cen MT"/>
          <w:b/>
          <w:bCs/>
          <w:sz w:val="32"/>
          <w:lang w:eastAsia="it-IT"/>
        </w:rPr>
      </w:pPr>
      <w:bookmarkStart w:id="2" w:name="_Toc488937563"/>
      <w:bookmarkStart w:id="3" w:name="_Toc2848626"/>
      <w:r w:rsidRPr="006F0297">
        <w:rPr>
          <w:rFonts w:ascii="Century Gothic" w:eastAsia="Calibri" w:hAnsi="Century Gothic" w:cs="Arial"/>
          <w:b/>
          <w:sz w:val="24"/>
          <w:szCs w:val="24"/>
        </w:rPr>
        <w:t>BANDO VOUCHER PER FAVORIRE L’ACCESSO DELLE MICRO, PICCOLE E MEDIE IMPRESE LOMBARDE ALLE PROCEDURE DI COMPOSIZIONE DELLE CRISI DA SOVRAINDEBITAMENTO</w:t>
      </w:r>
    </w:p>
    <w:p w14:paraId="163A6B88" w14:textId="77777777" w:rsidR="006F0297" w:rsidRPr="006F0297" w:rsidRDefault="006F0297" w:rsidP="006F0297">
      <w:pPr>
        <w:spacing w:after="0" w:line="240" w:lineRule="auto"/>
        <w:contextualSpacing/>
        <w:jc w:val="center"/>
        <w:rPr>
          <w:rFonts w:ascii="Century Gothic" w:eastAsia="Calibri" w:hAnsi="Century Gothic" w:cs="Tw Cen MT"/>
          <w:b/>
          <w:lang w:eastAsia="it-IT"/>
        </w:rPr>
      </w:pPr>
    </w:p>
    <w:p w14:paraId="5A3C07F6" w14:textId="77777777" w:rsidR="006F0297" w:rsidRPr="006F0297" w:rsidRDefault="006F0297" w:rsidP="006F0297">
      <w:pPr>
        <w:spacing w:after="0" w:line="240" w:lineRule="auto"/>
        <w:contextualSpacing/>
        <w:jc w:val="center"/>
        <w:rPr>
          <w:rFonts w:ascii="Century Gothic" w:eastAsia="Calibri" w:hAnsi="Century Gothic" w:cs="Tw Cen MT"/>
          <w:b/>
          <w:lang w:eastAsia="it-IT"/>
        </w:rPr>
      </w:pPr>
      <w:r w:rsidRPr="006F0297">
        <w:rPr>
          <w:rFonts w:ascii="Century Gothic" w:eastAsia="Calibri" w:hAnsi="Century Gothic" w:cs="Tw Cen MT"/>
          <w:b/>
          <w:lang w:eastAsia="it-IT"/>
        </w:rPr>
        <w:t>SECONDO I CRITERI INDICATI</w:t>
      </w:r>
    </w:p>
    <w:p w14:paraId="4C0A541D" w14:textId="77777777" w:rsidR="006F0297" w:rsidRPr="006F0297" w:rsidRDefault="006F0297" w:rsidP="006F0297">
      <w:pPr>
        <w:spacing w:after="0" w:line="240" w:lineRule="auto"/>
        <w:contextualSpacing/>
        <w:jc w:val="center"/>
        <w:rPr>
          <w:rFonts w:ascii="Century Gothic" w:eastAsia="Calibri" w:hAnsi="Century Gothic" w:cs="Tw Cen MT"/>
          <w:b/>
          <w:lang w:eastAsia="it-IT"/>
        </w:rPr>
      </w:pPr>
      <w:r w:rsidRPr="006F0297">
        <w:rPr>
          <w:rFonts w:ascii="Century Gothic" w:eastAsia="Calibri" w:hAnsi="Century Gothic" w:cs="Tw Cen MT"/>
          <w:b/>
          <w:lang w:eastAsia="it-IT"/>
        </w:rPr>
        <w:t>(DGR XI/2322 del 28 ottobre 2019)</w:t>
      </w:r>
    </w:p>
    <w:p w14:paraId="4349BE04" w14:textId="77777777" w:rsidR="00683671" w:rsidRPr="00683671" w:rsidRDefault="00683671" w:rsidP="00683671">
      <w:pPr>
        <w:spacing w:after="0" w:line="240" w:lineRule="auto"/>
        <w:jc w:val="both"/>
        <w:rPr>
          <w:rFonts w:ascii="Century Gothic" w:eastAsia="Calibri" w:hAnsi="Century Gothic" w:cs="Arial"/>
          <w:i/>
          <w:sz w:val="16"/>
          <w:szCs w:val="16"/>
          <w:lang w:eastAsia="it-IT"/>
        </w:rPr>
      </w:pPr>
    </w:p>
    <w:bookmarkEnd w:id="2"/>
    <w:bookmarkEnd w:id="3"/>
    <w:p w14:paraId="7F0B855A" w14:textId="77777777" w:rsidR="008A1466" w:rsidRDefault="006F0297" w:rsidP="00683671">
      <w:pPr>
        <w:keepNext/>
        <w:keepLines/>
        <w:spacing w:before="120" w:after="0" w:line="276" w:lineRule="auto"/>
        <w:jc w:val="center"/>
        <w:outlineLvl w:val="1"/>
        <w:rPr>
          <w:rFonts w:ascii="Century Gothic" w:eastAsia="Times New Roman" w:hAnsi="Century Gothic" w:cs="Times New Roman"/>
          <w:b/>
          <w:bCs/>
          <w:color w:val="000000" w:themeColor="text1"/>
          <w:sz w:val="28"/>
        </w:rPr>
      </w:pPr>
      <w:r>
        <w:rPr>
          <w:rFonts w:ascii="Century Gothic" w:eastAsia="Times New Roman" w:hAnsi="Century Gothic" w:cs="Times New Roman"/>
          <w:b/>
          <w:bCs/>
          <w:color w:val="000000" w:themeColor="text1"/>
          <w:sz w:val="28"/>
        </w:rPr>
        <w:t>Prospetto spese sostenute</w:t>
      </w:r>
    </w:p>
    <w:p w14:paraId="7807CF18" w14:textId="77777777" w:rsidR="008A1466" w:rsidRDefault="008A1466" w:rsidP="00A774A5">
      <w:pPr>
        <w:widowControl w:val="0"/>
        <w:tabs>
          <w:tab w:val="left" w:pos="2513"/>
        </w:tabs>
        <w:spacing w:after="0" w:line="240" w:lineRule="auto"/>
        <w:jc w:val="both"/>
        <w:rPr>
          <w:rFonts w:ascii="Century Gothic" w:eastAsia="Tw Cen MT" w:hAnsi="Century Gothic" w:cs="Cambria"/>
          <w:i/>
        </w:rPr>
      </w:pPr>
      <w:r w:rsidRPr="00A774A5">
        <w:rPr>
          <w:rFonts w:ascii="Century Gothic" w:eastAsia="Tw Cen MT" w:hAnsi="Century Gothic" w:cs="Cambria"/>
          <w:i/>
        </w:rPr>
        <w:tab/>
      </w:r>
    </w:p>
    <w:p w14:paraId="5EA0C03B" w14:textId="77777777" w:rsidR="00604BEE" w:rsidRDefault="00604BEE" w:rsidP="00A774A5">
      <w:pPr>
        <w:widowControl w:val="0"/>
        <w:tabs>
          <w:tab w:val="left" w:pos="2513"/>
        </w:tabs>
        <w:spacing w:after="0" w:line="240" w:lineRule="auto"/>
        <w:jc w:val="both"/>
        <w:rPr>
          <w:rFonts w:ascii="Century Gothic" w:eastAsia="Tw Cen MT" w:hAnsi="Century Gothic" w:cs="Cambria"/>
          <w:i/>
        </w:rPr>
      </w:pPr>
    </w:p>
    <w:p w14:paraId="57FB82A8" w14:textId="77777777" w:rsidR="009029AE" w:rsidRDefault="00FC23C5" w:rsidP="009029AE">
      <w:pPr>
        <w:pStyle w:val="Corpotesto"/>
        <w:ind w:left="9"/>
        <w:rPr>
          <w:rFonts w:ascii="Century Gothic" w:hAnsi="Century Gothic" w:cs="Cambria"/>
          <w:b/>
          <w:lang w:val="it-IT"/>
        </w:rPr>
      </w:pPr>
      <w:r>
        <w:rPr>
          <w:rFonts w:ascii="Century Gothic" w:hAnsi="Century Gothic" w:cs="Cambria"/>
          <w:b/>
          <w:lang w:val="it-IT"/>
        </w:rPr>
        <w:t xml:space="preserve">OCC prescelto </w:t>
      </w:r>
      <w:r w:rsidR="001760D3" w:rsidRPr="001760D3">
        <w:rPr>
          <w:rFonts w:ascii="Century Gothic" w:hAnsi="Century Gothic" w:cs="Cambria"/>
          <w:lang w:val="it-IT"/>
        </w:rPr>
        <w:t>(Denominazione e</w:t>
      </w:r>
      <w:r w:rsidR="006F0297" w:rsidRPr="001760D3">
        <w:rPr>
          <w:rFonts w:ascii="Century Gothic" w:hAnsi="Century Gothic" w:cs="Cambria"/>
          <w:lang w:val="it-IT"/>
        </w:rPr>
        <w:t xml:space="preserve"> n. OCC del Registro Ministero delle Giustizia</w:t>
      </w:r>
      <w:r w:rsidR="006F0297">
        <w:rPr>
          <w:rFonts w:ascii="Century Gothic" w:hAnsi="Century Gothic" w:cs="Cambria"/>
          <w:b/>
          <w:lang w:val="it-IT"/>
        </w:rPr>
        <w:t>)</w:t>
      </w:r>
    </w:p>
    <w:p w14:paraId="66D03E19" w14:textId="77777777" w:rsidR="00FC23C5" w:rsidRPr="00D5306A" w:rsidRDefault="00FC23C5" w:rsidP="009029AE">
      <w:pPr>
        <w:pStyle w:val="Corpotesto"/>
        <w:ind w:left="9"/>
        <w:rPr>
          <w:rFonts w:ascii="Century Gothic" w:hAnsi="Century Gothic" w:cs="Cambria"/>
          <w:b/>
          <w:lang w:val="it-IT"/>
        </w:rPr>
      </w:pPr>
    </w:p>
    <w:p w14:paraId="5DEB2178" w14:textId="77777777" w:rsidR="009029AE" w:rsidRPr="00D5306A" w:rsidRDefault="009029AE" w:rsidP="009029AE">
      <w:pPr>
        <w:pStyle w:val="Corpotesto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9"/>
        <w:rPr>
          <w:rFonts w:ascii="Century Gothic" w:hAnsi="Century Gothic" w:cs="Cambria"/>
          <w:lang w:val="it-IT"/>
        </w:rPr>
      </w:pPr>
    </w:p>
    <w:p w14:paraId="206FD103" w14:textId="77777777" w:rsidR="009029AE" w:rsidRPr="00D5306A" w:rsidRDefault="009029AE" w:rsidP="009029AE">
      <w:pPr>
        <w:pStyle w:val="Corpotesto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9"/>
        <w:rPr>
          <w:rFonts w:ascii="Century Gothic" w:hAnsi="Century Gothic" w:cs="Cambria"/>
          <w:lang w:val="it-IT"/>
        </w:rPr>
      </w:pPr>
    </w:p>
    <w:p w14:paraId="7CB22073" w14:textId="77777777" w:rsidR="009029AE" w:rsidRPr="00D5306A" w:rsidRDefault="009029AE" w:rsidP="009029AE">
      <w:pPr>
        <w:pStyle w:val="Corpotesto"/>
        <w:ind w:left="9"/>
        <w:rPr>
          <w:rFonts w:ascii="Century Gothic" w:hAnsi="Century Gothic" w:cs="Cambria"/>
          <w:lang w:val="it-IT"/>
        </w:rPr>
      </w:pPr>
    </w:p>
    <w:p w14:paraId="5893DD1A" w14:textId="77777777" w:rsidR="009029AE" w:rsidRPr="00D5306A" w:rsidRDefault="009029AE" w:rsidP="009029AE">
      <w:pPr>
        <w:pStyle w:val="Corpotesto"/>
        <w:rPr>
          <w:rFonts w:ascii="Century Gothic" w:hAnsi="Century Gothic" w:cs="Cambria"/>
          <w:lang w:val="it-IT"/>
        </w:rPr>
      </w:pPr>
    </w:p>
    <w:p w14:paraId="3B961C11" w14:textId="77777777" w:rsidR="009029AE" w:rsidRDefault="006F0297" w:rsidP="009029AE">
      <w:pPr>
        <w:pStyle w:val="Corpotesto"/>
        <w:ind w:left="9"/>
        <w:rPr>
          <w:rFonts w:ascii="Century Gothic" w:hAnsi="Century Gothic" w:cs="Cambria"/>
          <w:b/>
          <w:bCs/>
          <w:lang w:val="it-IT"/>
        </w:rPr>
      </w:pPr>
      <w:r>
        <w:rPr>
          <w:rFonts w:ascii="Century Gothic" w:hAnsi="Century Gothic" w:cs="Cambria"/>
          <w:b/>
          <w:lang w:val="it-IT"/>
        </w:rPr>
        <w:t>Dati della fattura allegata al presente modulo</w:t>
      </w:r>
      <w:r w:rsidR="008F4F8E">
        <w:rPr>
          <w:rFonts w:ascii="Century Gothic" w:hAnsi="Century Gothic" w:cs="Cambria"/>
          <w:b/>
          <w:lang w:val="it-IT"/>
        </w:rPr>
        <w:t>*</w:t>
      </w:r>
      <w:r>
        <w:rPr>
          <w:rFonts w:ascii="Century Gothic" w:hAnsi="Century Gothic" w:cs="Cambria"/>
          <w:b/>
          <w:lang w:val="it-IT"/>
        </w:rPr>
        <w:t xml:space="preserve"> (</w:t>
      </w:r>
      <w:r w:rsidRPr="006F0297">
        <w:rPr>
          <w:rFonts w:ascii="Century Gothic" w:hAnsi="Century Gothic" w:cs="Cambria"/>
          <w:b/>
          <w:bCs/>
          <w:lang w:val="it-IT"/>
        </w:rPr>
        <w:t>fattura di imp</w:t>
      </w:r>
      <w:r>
        <w:rPr>
          <w:rFonts w:ascii="Century Gothic" w:hAnsi="Century Gothic" w:cs="Cambria"/>
          <w:b/>
          <w:bCs/>
          <w:lang w:val="it-IT"/>
        </w:rPr>
        <w:t>orto minimo di</w:t>
      </w:r>
      <w:r w:rsidRPr="006F0297">
        <w:rPr>
          <w:rFonts w:ascii="Century Gothic" w:hAnsi="Century Gothic" w:cs="Cambria"/>
          <w:b/>
          <w:bCs/>
          <w:lang w:val="it-IT"/>
        </w:rPr>
        <w:t xml:space="preserve"> Euro 1.000,00</w:t>
      </w:r>
      <w:r w:rsidR="00FC23C5">
        <w:rPr>
          <w:rFonts w:ascii="Century Gothic" w:hAnsi="Century Gothic" w:cs="Cambria"/>
          <w:b/>
          <w:bCs/>
          <w:lang w:val="it-IT"/>
        </w:rPr>
        <w:t xml:space="preserve"> al netto di IVA</w:t>
      </w:r>
      <w:r>
        <w:rPr>
          <w:rFonts w:ascii="Century Gothic" w:hAnsi="Century Gothic" w:cs="Cambria"/>
          <w:b/>
          <w:bCs/>
          <w:lang w:val="it-IT"/>
        </w:rPr>
        <w:t>)</w:t>
      </w:r>
    </w:p>
    <w:p w14:paraId="08BF880E" w14:textId="77777777" w:rsidR="006F0297" w:rsidRPr="00D5306A" w:rsidRDefault="006F0297" w:rsidP="009029AE">
      <w:pPr>
        <w:pStyle w:val="Corpotesto"/>
        <w:ind w:left="9"/>
        <w:rPr>
          <w:rFonts w:ascii="Century Gothic" w:hAnsi="Century Gothic" w:cs="Cambria"/>
          <w:b/>
          <w:lang w:val="it-IT"/>
        </w:rPr>
      </w:pPr>
    </w:p>
    <w:p w14:paraId="36D32654" w14:textId="77777777" w:rsidR="009029AE" w:rsidRDefault="006F0297" w:rsidP="006F0297">
      <w:pPr>
        <w:pStyle w:val="Corpotesto"/>
        <w:numPr>
          <w:ilvl w:val="0"/>
          <w:numId w:val="25"/>
        </w:numPr>
        <w:pBdr>
          <w:top w:val="single" w:sz="4" w:space="1" w:color="000000"/>
          <w:left w:val="single" w:sz="4" w:space="24" w:color="000000"/>
          <w:bottom w:val="single" w:sz="4" w:space="1" w:color="000000"/>
          <w:right w:val="single" w:sz="4" w:space="4" w:color="000000"/>
        </w:pBdr>
        <w:rPr>
          <w:rFonts w:ascii="Century Gothic" w:hAnsi="Century Gothic" w:cs="Cambria"/>
          <w:lang w:val="it-IT"/>
        </w:rPr>
      </w:pPr>
      <w:r>
        <w:rPr>
          <w:rFonts w:ascii="Century Gothic" w:hAnsi="Century Gothic" w:cs="Cambria"/>
          <w:lang w:val="it-IT"/>
        </w:rPr>
        <w:t xml:space="preserve">n. fattura:  </w:t>
      </w:r>
    </w:p>
    <w:p w14:paraId="5D72228E" w14:textId="77777777" w:rsidR="006F0297" w:rsidRDefault="006F0297" w:rsidP="006F0297">
      <w:pPr>
        <w:pStyle w:val="Corpotesto"/>
        <w:numPr>
          <w:ilvl w:val="0"/>
          <w:numId w:val="25"/>
        </w:numPr>
        <w:pBdr>
          <w:top w:val="single" w:sz="4" w:space="1" w:color="000000"/>
          <w:left w:val="single" w:sz="4" w:space="24" w:color="000000"/>
          <w:bottom w:val="single" w:sz="4" w:space="1" w:color="000000"/>
          <w:right w:val="single" w:sz="4" w:space="4" w:color="000000"/>
        </w:pBdr>
        <w:rPr>
          <w:rFonts w:ascii="Century Gothic" w:hAnsi="Century Gothic" w:cs="Cambria"/>
          <w:lang w:val="it-IT"/>
        </w:rPr>
      </w:pPr>
      <w:r>
        <w:rPr>
          <w:rFonts w:ascii="Century Gothic" w:hAnsi="Century Gothic" w:cs="Cambria"/>
          <w:lang w:val="it-IT"/>
        </w:rPr>
        <w:t>data</w:t>
      </w:r>
      <w:r w:rsidR="00FC23C5">
        <w:rPr>
          <w:rFonts w:ascii="Century Gothic" w:hAnsi="Century Gothic" w:cs="Cambria"/>
          <w:lang w:val="it-IT"/>
        </w:rPr>
        <w:t xml:space="preserve"> di emissione</w:t>
      </w:r>
      <w:r>
        <w:rPr>
          <w:rFonts w:ascii="Century Gothic" w:hAnsi="Century Gothic" w:cs="Cambria"/>
          <w:lang w:val="it-IT"/>
        </w:rPr>
        <w:t>:</w:t>
      </w:r>
    </w:p>
    <w:p w14:paraId="7EA48AB5" w14:textId="77777777" w:rsidR="006F0297" w:rsidRDefault="006F0297" w:rsidP="006F0297">
      <w:pPr>
        <w:pStyle w:val="Corpotesto"/>
        <w:numPr>
          <w:ilvl w:val="0"/>
          <w:numId w:val="25"/>
        </w:numPr>
        <w:pBdr>
          <w:top w:val="single" w:sz="4" w:space="1" w:color="000000"/>
          <w:left w:val="single" w:sz="4" w:space="24" w:color="000000"/>
          <w:bottom w:val="single" w:sz="4" w:space="1" w:color="000000"/>
          <w:right w:val="single" w:sz="4" w:space="4" w:color="000000"/>
        </w:pBdr>
        <w:rPr>
          <w:rFonts w:ascii="Century Gothic" w:hAnsi="Century Gothic" w:cs="Cambria"/>
          <w:lang w:val="it-IT"/>
        </w:rPr>
      </w:pPr>
      <w:r>
        <w:rPr>
          <w:rFonts w:ascii="Century Gothic" w:hAnsi="Century Gothic" w:cs="Cambria"/>
          <w:lang w:val="it-IT"/>
        </w:rPr>
        <w:t>importo</w:t>
      </w:r>
      <w:r w:rsidR="00FC23C5">
        <w:rPr>
          <w:rFonts w:ascii="Century Gothic" w:hAnsi="Century Gothic" w:cs="Cambria"/>
          <w:lang w:val="it-IT"/>
        </w:rPr>
        <w:t xml:space="preserve"> al netto di IVA</w:t>
      </w:r>
      <w:r>
        <w:rPr>
          <w:rFonts w:ascii="Century Gothic" w:hAnsi="Century Gothic" w:cs="Cambria"/>
          <w:lang w:val="it-IT"/>
        </w:rPr>
        <w:t xml:space="preserve">: </w:t>
      </w:r>
    </w:p>
    <w:p w14:paraId="096A3BE4" w14:textId="77777777" w:rsidR="009029AE" w:rsidRPr="00D5306A" w:rsidRDefault="009029AE" w:rsidP="009029AE">
      <w:pPr>
        <w:pStyle w:val="Corpotesto"/>
        <w:ind w:left="9"/>
        <w:rPr>
          <w:rFonts w:ascii="Century Gothic" w:hAnsi="Century Gothic" w:cs="Cambria"/>
          <w:lang w:val="it-IT"/>
        </w:rPr>
      </w:pPr>
    </w:p>
    <w:p w14:paraId="4B88504D" w14:textId="77777777" w:rsidR="00604BEE" w:rsidRDefault="00604BEE" w:rsidP="009029AE">
      <w:pPr>
        <w:pStyle w:val="Corpotesto"/>
        <w:ind w:left="9"/>
        <w:rPr>
          <w:rFonts w:ascii="Century Gothic" w:hAnsi="Century Gothic" w:cs="Cambria"/>
          <w:b/>
          <w:lang w:val="it-IT"/>
        </w:rPr>
      </w:pPr>
    </w:p>
    <w:p w14:paraId="477D75D6" w14:textId="77777777" w:rsidR="009029AE" w:rsidRDefault="006F0297" w:rsidP="009029AE">
      <w:pPr>
        <w:pStyle w:val="Corpotesto"/>
        <w:ind w:left="9"/>
        <w:rPr>
          <w:rFonts w:ascii="Century Gothic" w:hAnsi="Century Gothic" w:cs="Cambria"/>
          <w:b/>
          <w:lang w:val="it-IT"/>
        </w:rPr>
      </w:pPr>
      <w:r>
        <w:rPr>
          <w:rFonts w:ascii="Century Gothic" w:hAnsi="Century Gothic" w:cs="Cambria"/>
          <w:b/>
          <w:lang w:val="it-IT"/>
        </w:rPr>
        <w:t xml:space="preserve">Documento contabile attestante </w:t>
      </w:r>
      <w:r w:rsidR="00FC23C5">
        <w:rPr>
          <w:rFonts w:ascii="Century Gothic" w:hAnsi="Century Gothic" w:cs="Cambria"/>
          <w:b/>
          <w:lang w:val="it-IT"/>
        </w:rPr>
        <w:t>l’avvenuto</w:t>
      </w:r>
      <w:r>
        <w:rPr>
          <w:rFonts w:ascii="Century Gothic" w:hAnsi="Century Gothic" w:cs="Cambria"/>
          <w:b/>
          <w:lang w:val="it-IT"/>
        </w:rPr>
        <w:t xml:space="preserve"> pagamento della fattura sopra citata </w:t>
      </w:r>
      <w:r w:rsidR="00FC23C5">
        <w:rPr>
          <w:rFonts w:ascii="Century Gothic" w:hAnsi="Century Gothic" w:cs="Cambria"/>
          <w:b/>
          <w:lang w:val="it-IT"/>
        </w:rPr>
        <w:t xml:space="preserve">da allegare </w:t>
      </w:r>
      <w:r>
        <w:rPr>
          <w:rFonts w:ascii="Century Gothic" w:hAnsi="Century Gothic" w:cs="Cambria"/>
          <w:b/>
          <w:lang w:val="it-IT"/>
        </w:rPr>
        <w:t>al presente modulo</w:t>
      </w:r>
    </w:p>
    <w:p w14:paraId="331E60BE" w14:textId="77777777" w:rsidR="00FC23C5" w:rsidRPr="00D5306A" w:rsidRDefault="00FC23C5" w:rsidP="009029AE">
      <w:pPr>
        <w:pStyle w:val="Corpotesto"/>
        <w:ind w:left="9"/>
        <w:rPr>
          <w:rFonts w:ascii="Century Gothic" w:hAnsi="Century Gothic" w:cs="Cambria"/>
          <w:b/>
          <w:lang w:val="it-IT"/>
        </w:rPr>
      </w:pPr>
    </w:p>
    <w:p w14:paraId="2F72363C" w14:textId="77777777" w:rsidR="009029AE" w:rsidRDefault="006F0297" w:rsidP="00FC23C5">
      <w:pPr>
        <w:pStyle w:val="Corpotesto"/>
        <w:numPr>
          <w:ilvl w:val="0"/>
          <w:numId w:val="27"/>
        </w:numPr>
        <w:pBdr>
          <w:top w:val="single" w:sz="4" w:space="1" w:color="000000"/>
          <w:left w:val="single" w:sz="4" w:space="5" w:color="000000"/>
          <w:bottom w:val="single" w:sz="4" w:space="1" w:color="000000"/>
          <w:right w:val="single" w:sz="4" w:space="4" w:color="000000"/>
        </w:pBdr>
        <w:rPr>
          <w:rFonts w:ascii="Century Gothic" w:hAnsi="Century Gothic" w:cs="Cambria"/>
          <w:lang w:val="it-IT"/>
        </w:rPr>
      </w:pPr>
      <w:r>
        <w:rPr>
          <w:rFonts w:ascii="Century Gothic" w:hAnsi="Century Gothic" w:cs="Cambria"/>
          <w:lang w:val="it-IT"/>
        </w:rPr>
        <w:t>Tipo di documento</w:t>
      </w:r>
      <w:r w:rsidR="00FC23C5">
        <w:rPr>
          <w:rFonts w:ascii="Century Gothic" w:hAnsi="Century Gothic" w:cs="Cambria"/>
          <w:lang w:val="it-IT"/>
        </w:rPr>
        <w:t xml:space="preserve"> (</w:t>
      </w:r>
      <w:r w:rsidR="001760D3">
        <w:rPr>
          <w:rFonts w:ascii="Century Gothic" w:hAnsi="Century Gothic" w:cs="Cambria"/>
          <w:lang w:val="it-IT"/>
        </w:rPr>
        <w:t>bonifico eseguito ed estratto conto bancario):</w:t>
      </w:r>
    </w:p>
    <w:p w14:paraId="4B977423" w14:textId="77777777" w:rsidR="006F0297" w:rsidRDefault="006F0297" w:rsidP="00FC23C5">
      <w:pPr>
        <w:pStyle w:val="Corpotesto"/>
        <w:numPr>
          <w:ilvl w:val="0"/>
          <w:numId w:val="27"/>
        </w:numPr>
        <w:pBdr>
          <w:top w:val="single" w:sz="4" w:space="1" w:color="000000"/>
          <w:left w:val="single" w:sz="4" w:space="5" w:color="000000"/>
          <w:bottom w:val="single" w:sz="4" w:space="1" w:color="000000"/>
          <w:right w:val="single" w:sz="4" w:space="4" w:color="000000"/>
        </w:pBdr>
        <w:ind w:left="709" w:hanging="340"/>
        <w:rPr>
          <w:rFonts w:ascii="Century Gothic" w:hAnsi="Century Gothic" w:cs="Cambria"/>
          <w:lang w:val="it-IT"/>
        </w:rPr>
      </w:pPr>
      <w:r>
        <w:rPr>
          <w:rFonts w:ascii="Century Gothic" w:hAnsi="Century Gothic" w:cs="Cambria"/>
          <w:lang w:val="it-IT"/>
        </w:rPr>
        <w:t>Data pagamento:</w:t>
      </w:r>
    </w:p>
    <w:p w14:paraId="0C4F427A" w14:textId="77777777" w:rsidR="009029AE" w:rsidRPr="00D5306A" w:rsidRDefault="009029AE" w:rsidP="009029AE">
      <w:pPr>
        <w:pStyle w:val="Corpotesto"/>
        <w:ind w:left="9"/>
        <w:jc w:val="center"/>
        <w:rPr>
          <w:rFonts w:ascii="Century Gothic" w:hAnsi="Century Gothic" w:cs="Cambria"/>
          <w:b/>
          <w:u w:val="single"/>
          <w:lang w:val="it-IT"/>
        </w:rPr>
      </w:pPr>
    </w:p>
    <w:p w14:paraId="57B5FB0A" w14:textId="77777777" w:rsidR="009029AE" w:rsidRPr="00D5306A" w:rsidRDefault="009029AE" w:rsidP="009029AE">
      <w:pPr>
        <w:pStyle w:val="Corpotesto"/>
        <w:rPr>
          <w:rFonts w:ascii="Century Gothic" w:hAnsi="Century Gothic" w:cs="Cambria"/>
          <w:lang w:val="it-IT"/>
        </w:rPr>
      </w:pPr>
    </w:p>
    <w:p w14:paraId="7B6C9BBA" w14:textId="77777777" w:rsidR="009029AE" w:rsidRPr="00D5306A" w:rsidRDefault="009029AE" w:rsidP="009029AE">
      <w:pPr>
        <w:pStyle w:val="Corpotesto"/>
        <w:rPr>
          <w:rFonts w:ascii="Century Gothic" w:hAnsi="Century Gothic" w:cs="Cambria"/>
          <w:lang w:val="it-IT"/>
        </w:rPr>
      </w:pPr>
      <w:r w:rsidRPr="00D5306A">
        <w:rPr>
          <w:rFonts w:ascii="Century Gothic" w:hAnsi="Century Gothic" w:cs="Cambria"/>
          <w:lang w:val="it-IT"/>
        </w:rPr>
        <w:t>Data ___________________________</w:t>
      </w:r>
    </w:p>
    <w:p w14:paraId="109F1A65" w14:textId="77777777" w:rsidR="009029AE" w:rsidRPr="00D5306A" w:rsidRDefault="009029AE" w:rsidP="009029AE">
      <w:pPr>
        <w:pStyle w:val="Corpotesto"/>
        <w:ind w:left="5672"/>
        <w:rPr>
          <w:rFonts w:ascii="Century Gothic" w:hAnsi="Century Gothic" w:cs="Cambria"/>
          <w:lang w:val="it-IT"/>
        </w:rPr>
      </w:pPr>
      <w:r w:rsidRPr="00D5306A">
        <w:rPr>
          <w:rFonts w:ascii="Century Gothic" w:hAnsi="Century Gothic" w:cs="Cambria"/>
          <w:lang w:val="it-IT"/>
        </w:rPr>
        <w:t>___________________________</w:t>
      </w:r>
    </w:p>
    <w:p w14:paraId="42C456DA" w14:textId="77777777" w:rsidR="009029AE" w:rsidRPr="00D5306A" w:rsidRDefault="009029AE" w:rsidP="009029AE">
      <w:pPr>
        <w:pStyle w:val="Corpotesto"/>
        <w:ind w:left="5672"/>
        <w:rPr>
          <w:rFonts w:ascii="Century Gothic" w:hAnsi="Century Gothic" w:cs="Cambria"/>
          <w:lang w:val="it-IT"/>
        </w:rPr>
      </w:pPr>
      <w:r w:rsidRPr="00D5306A">
        <w:rPr>
          <w:rFonts w:ascii="Century Gothic" w:hAnsi="Century Gothic" w:cs="Cambria"/>
          <w:lang w:val="it-IT"/>
        </w:rPr>
        <w:t xml:space="preserve">      Il Legale Rappresentante </w:t>
      </w:r>
    </w:p>
    <w:p w14:paraId="0144D1F3" w14:textId="77777777" w:rsidR="009029AE" w:rsidRPr="00D374A1" w:rsidRDefault="009029AE" w:rsidP="009029AE">
      <w:pPr>
        <w:rPr>
          <w:rFonts w:ascii="Century Gothic" w:eastAsia="Times New Roman" w:hAnsi="Century Gothic" w:cs="Times New Roman"/>
          <w:b/>
          <w:bCs/>
          <w:i/>
          <w:color w:val="000000" w:themeColor="text1"/>
        </w:rPr>
      </w:pPr>
    </w:p>
    <w:p w14:paraId="48370835" w14:textId="77777777" w:rsidR="009029AE" w:rsidRDefault="009029AE" w:rsidP="009029AE">
      <w:pPr>
        <w:rPr>
          <w:rFonts w:ascii="Century Gothic" w:eastAsia="Times New Roman" w:hAnsi="Century Gothic" w:cs="Times New Roman"/>
          <w:b/>
          <w:bCs/>
          <w:i/>
          <w:color w:val="000000" w:themeColor="text1"/>
        </w:rPr>
      </w:pPr>
    </w:p>
    <w:p w14:paraId="0242A430" w14:textId="77777777" w:rsidR="001760D3" w:rsidRPr="00D374A1" w:rsidRDefault="001760D3" w:rsidP="009029AE">
      <w:pPr>
        <w:rPr>
          <w:rFonts w:ascii="Century Gothic" w:eastAsia="Times New Roman" w:hAnsi="Century Gothic" w:cs="Times New Roman"/>
          <w:b/>
          <w:bCs/>
          <w:i/>
          <w:color w:val="000000" w:themeColor="text1"/>
        </w:rPr>
      </w:pPr>
    </w:p>
    <w:p w14:paraId="51A17697" w14:textId="77777777" w:rsidR="00FC23C5" w:rsidRDefault="009029AE" w:rsidP="00FC23C5">
      <w:pPr>
        <w:keepNext/>
        <w:keepLines/>
        <w:spacing w:before="120" w:line="276" w:lineRule="auto"/>
        <w:outlineLvl w:val="1"/>
        <w:rPr>
          <w:rFonts w:ascii="Century Gothic" w:eastAsia="Times New Roman" w:hAnsi="Century Gothic" w:cs="Times New Roman"/>
          <w:b/>
          <w:bCs/>
          <w:color w:val="000000" w:themeColor="text1"/>
        </w:rPr>
      </w:pPr>
      <w:r w:rsidRPr="00D374A1">
        <w:rPr>
          <w:rFonts w:ascii="Century Gothic" w:eastAsia="Times New Roman" w:hAnsi="Century Gothic" w:cs="Times New Roman"/>
          <w:b/>
          <w:bCs/>
          <w:color w:val="000000" w:themeColor="text1"/>
        </w:rPr>
        <w:t xml:space="preserve">Allegato: </w:t>
      </w:r>
    </w:p>
    <w:p w14:paraId="3A4F5EB1" w14:textId="77777777" w:rsidR="009029AE" w:rsidRPr="00FC23C5" w:rsidRDefault="00FC23C5" w:rsidP="00FC23C5">
      <w:pPr>
        <w:pStyle w:val="Paragrafoelenco"/>
        <w:keepNext/>
        <w:keepLines/>
        <w:numPr>
          <w:ilvl w:val="0"/>
          <w:numId w:val="26"/>
        </w:numPr>
        <w:spacing w:before="120" w:line="276" w:lineRule="auto"/>
        <w:outlineLvl w:val="1"/>
        <w:rPr>
          <w:rFonts w:ascii="Century Gothic" w:eastAsia="Times New Roman" w:hAnsi="Century Gothic" w:cs="Times New Roman"/>
          <w:b/>
          <w:bCs/>
          <w:color w:val="000000" w:themeColor="text1"/>
        </w:rPr>
      </w:pPr>
      <w:r w:rsidRPr="00FC23C5">
        <w:rPr>
          <w:rFonts w:ascii="Century Gothic" w:eastAsia="Times New Roman" w:hAnsi="Century Gothic" w:cs="Times New Roman"/>
          <w:b/>
          <w:bCs/>
          <w:color w:val="000000" w:themeColor="text1"/>
        </w:rPr>
        <w:t>Fattura</w:t>
      </w:r>
      <w:r>
        <w:rPr>
          <w:rFonts w:ascii="Century Gothic" w:eastAsia="Times New Roman" w:hAnsi="Century Gothic" w:cs="Times New Roman"/>
          <w:b/>
          <w:bCs/>
          <w:color w:val="000000" w:themeColor="text1"/>
        </w:rPr>
        <w:t xml:space="preserve"> sopra citata</w:t>
      </w:r>
    </w:p>
    <w:p w14:paraId="11F082FF" w14:textId="77777777" w:rsidR="00FC23C5" w:rsidRPr="00FC23C5" w:rsidRDefault="00FC23C5" w:rsidP="00FC23C5">
      <w:pPr>
        <w:pStyle w:val="Paragrafoelenco"/>
        <w:keepNext/>
        <w:keepLines/>
        <w:numPr>
          <w:ilvl w:val="0"/>
          <w:numId w:val="26"/>
        </w:numPr>
        <w:spacing w:before="120" w:line="276" w:lineRule="auto"/>
        <w:outlineLvl w:val="1"/>
        <w:rPr>
          <w:rFonts w:ascii="Century Gothic" w:eastAsia="Times New Roman" w:hAnsi="Century Gothic" w:cs="Times New Roman"/>
          <w:b/>
          <w:bCs/>
          <w:color w:val="000000" w:themeColor="text1"/>
        </w:rPr>
      </w:pPr>
      <w:r w:rsidRPr="00FC23C5">
        <w:rPr>
          <w:rFonts w:ascii="Century Gothic" w:eastAsia="Times New Roman" w:hAnsi="Century Gothic" w:cs="Times New Roman"/>
          <w:b/>
          <w:bCs/>
          <w:color w:val="000000" w:themeColor="text1"/>
        </w:rPr>
        <w:t>Quietanza di pagamento</w:t>
      </w:r>
      <w:r>
        <w:rPr>
          <w:rFonts w:ascii="Century Gothic" w:eastAsia="Times New Roman" w:hAnsi="Century Gothic" w:cs="Times New Roman"/>
          <w:b/>
          <w:bCs/>
          <w:color w:val="000000" w:themeColor="text1"/>
        </w:rPr>
        <w:t xml:space="preserve"> della stessa</w:t>
      </w:r>
    </w:p>
    <w:p w14:paraId="52DE2A2E" w14:textId="77777777" w:rsidR="009029AE" w:rsidRPr="008F4F8E" w:rsidRDefault="009029AE" w:rsidP="00A774A5">
      <w:pPr>
        <w:widowControl w:val="0"/>
        <w:tabs>
          <w:tab w:val="left" w:pos="2513"/>
        </w:tabs>
        <w:spacing w:after="0" w:line="240" w:lineRule="auto"/>
        <w:jc w:val="both"/>
        <w:rPr>
          <w:rFonts w:ascii="Century Gothic" w:eastAsia="Tw Cen MT" w:hAnsi="Century Gothic" w:cs="Cambria"/>
          <w:b/>
          <w:i/>
        </w:rPr>
      </w:pPr>
    </w:p>
    <w:p w14:paraId="300513BC" w14:textId="77777777" w:rsidR="008F4F8E" w:rsidRPr="008F4F8E" w:rsidRDefault="009F00F5" w:rsidP="00CC2894">
      <w:pPr>
        <w:pStyle w:val="Paragrafoelenco"/>
        <w:widowControl w:val="0"/>
        <w:numPr>
          <w:ilvl w:val="0"/>
          <w:numId w:val="0"/>
        </w:numPr>
        <w:tabs>
          <w:tab w:val="left" w:pos="2513"/>
        </w:tabs>
        <w:jc w:val="both"/>
        <w:rPr>
          <w:rFonts w:ascii="Century Gothic" w:eastAsia="Tw Cen MT" w:hAnsi="Century Gothic" w:cs="Cambria"/>
          <w:b/>
        </w:rPr>
      </w:pPr>
      <w:r>
        <w:rPr>
          <w:rFonts w:ascii="Century Gothic" w:eastAsia="Tw Cen MT" w:hAnsi="Century Gothic" w:cs="Cambria"/>
          <w:b/>
        </w:rPr>
        <w:t xml:space="preserve">* </w:t>
      </w:r>
      <w:r w:rsidR="008F4F8E" w:rsidRPr="008F4F8E">
        <w:rPr>
          <w:rFonts w:ascii="Century Gothic" w:eastAsia="Tw Cen MT" w:hAnsi="Century Gothic" w:cs="Cambria"/>
          <w:b/>
        </w:rPr>
        <w:t xml:space="preserve">Si ricorda </w:t>
      </w:r>
      <w:r w:rsidR="008F4F8E" w:rsidRPr="008F4F8E">
        <w:rPr>
          <w:rFonts w:ascii="Century Gothic" w:eastAsia="Tw Cen MT" w:hAnsi="Century Gothic" w:cs="Cambria"/>
          <w:b/>
          <w:u w:val="single"/>
        </w:rPr>
        <w:t>l’obbligo</w:t>
      </w:r>
      <w:r w:rsidR="008F4F8E" w:rsidRPr="008F4F8E">
        <w:rPr>
          <w:rFonts w:ascii="Century Gothic" w:eastAsia="Tw Cen MT" w:hAnsi="Century Gothic" w:cs="Cambria"/>
          <w:b/>
        </w:rPr>
        <w:t xml:space="preserve"> di apporre sulla fattura il codice CUP Codice Unico di Progetto: F85C19001740005 con la dicitura “Spesa presentata a valere sul Bando 19OC - DGR 28 ottobre 2019, n. 2322”</w:t>
      </w:r>
    </w:p>
    <w:p w14:paraId="4DD2D1C9" w14:textId="77777777" w:rsidR="00D47A44" w:rsidRPr="00A774A5" w:rsidRDefault="00D47A44" w:rsidP="00A774A5">
      <w:pPr>
        <w:jc w:val="both"/>
        <w:rPr>
          <w:i/>
        </w:rPr>
      </w:pPr>
    </w:p>
    <w:sectPr w:rsidR="00D47A44" w:rsidRPr="00A774A5" w:rsidSect="004A0878">
      <w:headerReference w:type="default" r:id="rId8"/>
      <w:pgSz w:w="11906" w:h="16838"/>
      <w:pgMar w:top="1021" w:right="96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7936F5" w14:textId="77777777" w:rsidR="00075F63" w:rsidRDefault="00075F63" w:rsidP="008E2F6E">
      <w:pPr>
        <w:spacing w:after="0" w:line="240" w:lineRule="auto"/>
      </w:pPr>
      <w:r>
        <w:separator/>
      </w:r>
    </w:p>
  </w:endnote>
  <w:endnote w:type="continuationSeparator" w:id="0">
    <w:p w14:paraId="16B784B9" w14:textId="77777777" w:rsidR="00075F63" w:rsidRDefault="00075F63" w:rsidP="008E2F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ITC Avant Garde Std Bk">
    <w:altName w:val="Calibri"/>
    <w:charset w:val="00"/>
    <w:family w:val="swiss"/>
    <w:pitch w:val="default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B69BB7" w14:textId="77777777" w:rsidR="00075F63" w:rsidRDefault="00075F63" w:rsidP="008E2F6E">
      <w:pPr>
        <w:spacing w:after="0" w:line="240" w:lineRule="auto"/>
      </w:pPr>
      <w:r>
        <w:separator/>
      </w:r>
    </w:p>
  </w:footnote>
  <w:footnote w:type="continuationSeparator" w:id="0">
    <w:p w14:paraId="274F7A98" w14:textId="77777777" w:rsidR="00075F63" w:rsidRDefault="00075F63" w:rsidP="008E2F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14" w:type="dxa"/>
      <w:tblBorders>
        <w:bottom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660"/>
      <w:gridCol w:w="5245"/>
      <w:gridCol w:w="2409"/>
    </w:tblGrid>
    <w:tr w:rsidR="009B2ED4" w:rsidRPr="00BF775F" w14:paraId="6E4200BB" w14:textId="77777777" w:rsidTr="007F1397">
      <w:tc>
        <w:tcPr>
          <w:tcW w:w="2660" w:type="dxa"/>
          <w:vAlign w:val="center"/>
        </w:tcPr>
        <w:p w14:paraId="20475D65" w14:textId="77777777" w:rsidR="009B2ED4" w:rsidRPr="00E95763" w:rsidRDefault="009B2ED4" w:rsidP="007F1397">
          <w:pPr>
            <w:autoSpaceDE w:val="0"/>
            <w:jc w:val="center"/>
            <w:rPr>
              <w:rFonts w:cs="Arial"/>
              <w:b/>
              <w:sz w:val="20"/>
              <w:szCs w:val="20"/>
            </w:rPr>
          </w:pPr>
          <w:r>
            <w:rPr>
              <w:rFonts w:cs="Arial"/>
              <w:b/>
              <w:noProof/>
              <w:sz w:val="20"/>
              <w:szCs w:val="20"/>
              <w:lang w:eastAsia="it-IT"/>
            </w:rPr>
            <w:drawing>
              <wp:inline distT="0" distB="0" distL="0" distR="0" wp14:anchorId="499C4D32" wp14:editId="0C4A50B5">
                <wp:extent cx="942975" cy="314325"/>
                <wp:effectExtent l="19050" t="0" r="9525" b="0"/>
                <wp:docPr id="1" name="Immagine 1" descr="logo_region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_region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2975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45" w:type="dxa"/>
          <w:vAlign w:val="center"/>
        </w:tcPr>
        <w:p w14:paraId="6CD69FB0" w14:textId="77777777" w:rsidR="006F0297" w:rsidRPr="006F0297" w:rsidRDefault="009B2ED4" w:rsidP="006F0297">
          <w:pPr>
            <w:autoSpaceDE w:val="0"/>
            <w:spacing w:after="0" w:line="360" w:lineRule="auto"/>
            <w:jc w:val="center"/>
            <w:rPr>
              <w:rFonts w:cs="Arial"/>
              <w:smallCaps/>
              <w:color w:val="808080"/>
            </w:rPr>
          </w:pPr>
          <w:bookmarkStart w:id="4" w:name="Oggetto"/>
          <w:r w:rsidRPr="00E95763">
            <w:rPr>
              <w:rFonts w:cs="Arial"/>
              <w:smallCaps/>
              <w:color w:val="808080"/>
            </w:rPr>
            <w:t xml:space="preserve">bando </w:t>
          </w:r>
          <w:bookmarkEnd w:id="4"/>
          <w:r w:rsidR="006F0297">
            <w:rPr>
              <w:rFonts w:cs="Arial"/>
              <w:smallCaps/>
              <w:color w:val="808080"/>
            </w:rPr>
            <w:t xml:space="preserve"> </w:t>
          </w:r>
          <w:r>
            <w:rPr>
              <w:rFonts w:cs="Arial"/>
              <w:smallCaps/>
              <w:color w:val="808080"/>
            </w:rPr>
            <w:t>19</w:t>
          </w:r>
          <w:r w:rsidR="006F0297">
            <w:rPr>
              <w:rFonts w:cs="Arial"/>
              <w:smallCaps/>
              <w:color w:val="808080"/>
            </w:rPr>
            <w:t>OC</w:t>
          </w:r>
        </w:p>
        <w:p w14:paraId="00B92564" w14:textId="77777777" w:rsidR="009B2ED4" w:rsidRPr="00001B1B" w:rsidRDefault="009B2ED4" w:rsidP="009B2ED4">
          <w:pPr>
            <w:autoSpaceDE w:val="0"/>
            <w:spacing w:after="0" w:line="360" w:lineRule="auto"/>
            <w:jc w:val="center"/>
            <w:rPr>
              <w:rFonts w:cs="Arial"/>
              <w:b/>
              <w:color w:val="808080"/>
            </w:rPr>
          </w:pPr>
          <w:r>
            <w:rPr>
              <w:rFonts w:cs="Arial"/>
              <w:b/>
              <w:color w:val="808080"/>
            </w:rPr>
            <w:t xml:space="preserve">  ALLEGATO 2</w:t>
          </w:r>
        </w:p>
      </w:tc>
      <w:tc>
        <w:tcPr>
          <w:tcW w:w="2409" w:type="dxa"/>
        </w:tcPr>
        <w:p w14:paraId="59DC29F2" w14:textId="77777777" w:rsidR="009B2ED4" w:rsidRPr="00BF775F" w:rsidRDefault="009B2ED4" w:rsidP="007F1397">
          <w:pPr>
            <w:autoSpaceDE w:val="0"/>
            <w:jc w:val="center"/>
            <w:rPr>
              <w:rFonts w:cs="Arial"/>
              <w:smallCaps/>
              <w:color w:val="808080"/>
            </w:rPr>
          </w:pPr>
          <w:r>
            <w:rPr>
              <w:rFonts w:cs="Arial"/>
              <w:b/>
              <w:noProof/>
              <w:sz w:val="20"/>
              <w:szCs w:val="20"/>
              <w:lang w:eastAsia="it-IT"/>
            </w:rPr>
            <w:drawing>
              <wp:inline distT="0" distB="0" distL="0" distR="0" wp14:anchorId="1A06E58E" wp14:editId="15A13C19">
                <wp:extent cx="923925" cy="333375"/>
                <wp:effectExtent l="19050" t="0" r="9525" b="0"/>
                <wp:docPr id="2" name="Immagin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3925" cy="333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522E6BD" w14:textId="77777777" w:rsidR="009B2ED4" w:rsidRDefault="009B2ED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74C21"/>
    <w:multiLevelType w:val="hybridMultilevel"/>
    <w:tmpl w:val="A0383104"/>
    <w:lvl w:ilvl="0" w:tplc="E576601C">
      <w:numFmt w:val="bullet"/>
      <w:lvlText w:val="-"/>
      <w:lvlJc w:val="left"/>
      <w:pPr>
        <w:ind w:left="729" w:hanging="360"/>
      </w:pPr>
      <w:rPr>
        <w:rFonts w:ascii="Century Gothic" w:eastAsia="Calibri" w:hAnsi="Century Gothic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1" w15:restartNumberingAfterBreak="0">
    <w:nsid w:val="075F0749"/>
    <w:multiLevelType w:val="hybridMultilevel"/>
    <w:tmpl w:val="ADBED010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C0123E0"/>
    <w:multiLevelType w:val="hybridMultilevel"/>
    <w:tmpl w:val="E520B9C8"/>
    <w:lvl w:ilvl="0" w:tplc="0410000F">
      <w:start w:val="1"/>
      <w:numFmt w:val="decimal"/>
      <w:lvlText w:val="%1."/>
      <w:lvlJc w:val="left"/>
      <w:pPr>
        <w:ind w:left="644" w:hanging="360"/>
      </w:pPr>
    </w:lvl>
    <w:lvl w:ilvl="1" w:tplc="04100019">
      <w:start w:val="1"/>
      <w:numFmt w:val="lowerLetter"/>
      <w:lvlText w:val="%2."/>
      <w:lvlJc w:val="left"/>
      <w:pPr>
        <w:ind w:left="1364" w:hanging="360"/>
      </w:pPr>
    </w:lvl>
    <w:lvl w:ilvl="2" w:tplc="0410001B">
      <w:start w:val="1"/>
      <w:numFmt w:val="lowerRoman"/>
      <w:lvlText w:val="%3."/>
      <w:lvlJc w:val="right"/>
      <w:pPr>
        <w:ind w:left="2084" w:hanging="180"/>
      </w:pPr>
    </w:lvl>
    <w:lvl w:ilvl="3" w:tplc="04100019">
      <w:start w:val="1"/>
      <w:numFmt w:val="lowerLetter"/>
      <w:lvlText w:val="%4."/>
      <w:lvlJc w:val="left"/>
      <w:pPr>
        <w:ind w:left="2804" w:hanging="360"/>
      </w:pPr>
    </w:lvl>
    <w:lvl w:ilvl="4" w:tplc="04100019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02354B8"/>
    <w:multiLevelType w:val="hybridMultilevel"/>
    <w:tmpl w:val="9B3008CA"/>
    <w:lvl w:ilvl="0" w:tplc="E576601C">
      <w:numFmt w:val="bullet"/>
      <w:lvlText w:val="-"/>
      <w:lvlJc w:val="left"/>
      <w:pPr>
        <w:ind w:left="720" w:hanging="360"/>
      </w:pPr>
      <w:rPr>
        <w:rFonts w:ascii="Century Gothic" w:eastAsia="Calibri" w:hAnsi="Century Gothic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3A7B0E"/>
    <w:multiLevelType w:val="hybridMultilevel"/>
    <w:tmpl w:val="B32E6AD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4D83CB0"/>
    <w:multiLevelType w:val="hybridMultilevel"/>
    <w:tmpl w:val="B5C00F4C"/>
    <w:lvl w:ilvl="0" w:tplc="0B668BF6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038074D"/>
    <w:multiLevelType w:val="hybridMultilevel"/>
    <w:tmpl w:val="DF78862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53579AD"/>
    <w:multiLevelType w:val="hybridMultilevel"/>
    <w:tmpl w:val="7528DC8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9426B5F"/>
    <w:multiLevelType w:val="hybridMultilevel"/>
    <w:tmpl w:val="ECDAE72A"/>
    <w:lvl w:ilvl="0" w:tplc="BED45D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B5237B"/>
    <w:multiLevelType w:val="hybridMultilevel"/>
    <w:tmpl w:val="D346CC5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55B64D9"/>
    <w:multiLevelType w:val="hybridMultilevel"/>
    <w:tmpl w:val="88B4CD72"/>
    <w:lvl w:ilvl="0" w:tplc="E576601C">
      <w:numFmt w:val="bullet"/>
      <w:lvlText w:val="-"/>
      <w:lvlJc w:val="left"/>
      <w:pPr>
        <w:ind w:left="1920" w:hanging="360"/>
      </w:pPr>
      <w:rPr>
        <w:rFonts w:ascii="Century Gothic" w:eastAsia="Calibri" w:hAnsi="Century Gothic" w:cs="Times New Roman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7874522"/>
    <w:multiLevelType w:val="hybridMultilevel"/>
    <w:tmpl w:val="3D9879E6"/>
    <w:lvl w:ilvl="0" w:tplc="7F8C813C">
      <w:numFmt w:val="bullet"/>
      <w:lvlText w:val=""/>
      <w:lvlJc w:val="left"/>
      <w:pPr>
        <w:ind w:left="720" w:hanging="360"/>
      </w:pPr>
      <w:rPr>
        <w:rFonts w:ascii="Symbol" w:eastAsia="Tw Cen MT" w:hAnsi="Symbol" w:cs="Cambri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4B5161"/>
    <w:multiLevelType w:val="hybridMultilevel"/>
    <w:tmpl w:val="731C5728"/>
    <w:lvl w:ilvl="0" w:tplc="E576601C">
      <w:numFmt w:val="bullet"/>
      <w:lvlText w:val="-"/>
      <w:lvlJc w:val="left"/>
      <w:pPr>
        <w:ind w:left="729" w:hanging="360"/>
      </w:pPr>
      <w:rPr>
        <w:rFonts w:ascii="Century Gothic" w:eastAsia="Calibri" w:hAnsi="Century Gothic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13" w15:restartNumberingAfterBreak="0">
    <w:nsid w:val="4C2F78A0"/>
    <w:multiLevelType w:val="hybridMultilevel"/>
    <w:tmpl w:val="7C3CA2C0"/>
    <w:lvl w:ilvl="0" w:tplc="3508CCC0">
      <w:start w:val="1"/>
      <w:numFmt w:val="bullet"/>
      <w:pStyle w:val="Paragrafoelenco"/>
      <w:lvlText w:val=""/>
      <w:lvlJc w:val="left"/>
      <w:pPr>
        <w:ind w:left="-1341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-26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5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</w:abstractNum>
  <w:abstractNum w:abstractNumId="14" w15:restartNumberingAfterBreak="0">
    <w:nsid w:val="4DEC1F2D"/>
    <w:multiLevelType w:val="hybridMultilevel"/>
    <w:tmpl w:val="5AACD7A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BD6F38"/>
    <w:multiLevelType w:val="hybridMultilevel"/>
    <w:tmpl w:val="E60E267E"/>
    <w:lvl w:ilvl="0" w:tplc="1F0A10C2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4C55EFC"/>
    <w:multiLevelType w:val="hybridMultilevel"/>
    <w:tmpl w:val="498CE6A4"/>
    <w:lvl w:ilvl="0" w:tplc="B0040858">
      <w:start w:val="1"/>
      <w:numFmt w:val="decimal"/>
      <w:lvlText w:val="%1."/>
      <w:lvlJc w:val="left"/>
      <w:pPr>
        <w:ind w:left="1050" w:hanging="360"/>
      </w:pPr>
      <w:rPr>
        <w:rFonts w:cs="Times New Roman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abstractNum w:abstractNumId="17" w15:restartNumberingAfterBreak="0">
    <w:nsid w:val="57923B0E"/>
    <w:multiLevelType w:val="hybridMultilevel"/>
    <w:tmpl w:val="18B4EF1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9DD3E95"/>
    <w:multiLevelType w:val="hybridMultilevel"/>
    <w:tmpl w:val="D7D46CB4"/>
    <w:lvl w:ilvl="0" w:tplc="6ED8D7DE">
      <w:start w:val="1"/>
      <w:numFmt w:val="bullet"/>
      <w:lvlText w:val="-"/>
      <w:lvlJc w:val="left"/>
      <w:pPr>
        <w:ind w:left="360" w:hanging="360"/>
      </w:pPr>
      <w:rPr>
        <w:rFonts w:ascii="Century Gothic" w:eastAsia="Times New Roman" w:hAnsi="Century Gothic" w:cs="Garamond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2D558C5"/>
    <w:multiLevelType w:val="hybridMultilevel"/>
    <w:tmpl w:val="40CC570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2EA084C"/>
    <w:multiLevelType w:val="hybridMultilevel"/>
    <w:tmpl w:val="86A8616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952381A"/>
    <w:multiLevelType w:val="hybridMultilevel"/>
    <w:tmpl w:val="D9F2D874"/>
    <w:lvl w:ilvl="0" w:tplc="6C7EBC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98412A"/>
    <w:multiLevelType w:val="hybridMultilevel"/>
    <w:tmpl w:val="DD72135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1A8029E"/>
    <w:multiLevelType w:val="hybridMultilevel"/>
    <w:tmpl w:val="29BC5FC2"/>
    <w:lvl w:ilvl="0" w:tplc="2D2A2DB6">
      <w:start w:val="3"/>
      <w:numFmt w:val="upperLetter"/>
      <w:lvlText w:val="%1."/>
      <w:lvlJc w:val="left"/>
      <w:pPr>
        <w:ind w:left="360" w:hanging="360"/>
      </w:pPr>
      <w:rPr>
        <w:rFonts w:hint="default"/>
        <w:sz w:val="28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6B25A63"/>
    <w:multiLevelType w:val="hybridMultilevel"/>
    <w:tmpl w:val="B92C5F4E"/>
    <w:lvl w:ilvl="0" w:tplc="E1A2B862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E11391"/>
    <w:multiLevelType w:val="hybridMultilevel"/>
    <w:tmpl w:val="8F1A6140"/>
    <w:lvl w:ilvl="0" w:tplc="B2AAA972">
      <w:start w:val="1"/>
      <w:numFmt w:val="bullet"/>
      <w:lvlText w:val="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DEF00DD"/>
    <w:multiLevelType w:val="hybridMultilevel"/>
    <w:tmpl w:val="3100173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EAD1839"/>
    <w:multiLevelType w:val="hybridMultilevel"/>
    <w:tmpl w:val="13E0E712"/>
    <w:lvl w:ilvl="0" w:tplc="7ADCACBC">
      <w:start w:val="1"/>
      <w:numFmt w:val="bullet"/>
      <w:lvlText w:val=""/>
      <w:lvlJc w:val="left"/>
      <w:pPr>
        <w:ind w:left="7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24"/>
  </w:num>
  <w:num w:numId="4">
    <w:abstractNumId w:val="13"/>
  </w:num>
  <w:num w:numId="5">
    <w:abstractNumId w:val="18"/>
  </w:num>
  <w:num w:numId="6">
    <w:abstractNumId w:val="26"/>
  </w:num>
  <w:num w:numId="7">
    <w:abstractNumId w:val="4"/>
  </w:num>
  <w:num w:numId="8">
    <w:abstractNumId w:val="17"/>
  </w:num>
  <w:num w:numId="9">
    <w:abstractNumId w:val="20"/>
  </w:num>
  <w:num w:numId="10">
    <w:abstractNumId w:val="19"/>
  </w:num>
  <w:num w:numId="11">
    <w:abstractNumId w:val="22"/>
  </w:num>
  <w:num w:numId="12">
    <w:abstractNumId w:val="1"/>
  </w:num>
  <w:num w:numId="13">
    <w:abstractNumId w:val="6"/>
  </w:num>
  <w:num w:numId="14">
    <w:abstractNumId w:val="15"/>
  </w:num>
  <w:num w:numId="15">
    <w:abstractNumId w:val="9"/>
  </w:num>
  <w:num w:numId="16">
    <w:abstractNumId w:val="16"/>
  </w:num>
  <w:num w:numId="17">
    <w:abstractNumId w:val="14"/>
  </w:num>
  <w:num w:numId="18">
    <w:abstractNumId w:val="2"/>
  </w:num>
  <w:num w:numId="19">
    <w:abstractNumId w:val="21"/>
  </w:num>
  <w:num w:numId="20">
    <w:abstractNumId w:val="25"/>
  </w:num>
  <w:num w:numId="21">
    <w:abstractNumId w:val="8"/>
  </w:num>
  <w:num w:numId="22">
    <w:abstractNumId w:val="23"/>
  </w:num>
  <w:num w:numId="23">
    <w:abstractNumId w:val="7"/>
  </w:num>
  <w:num w:numId="24">
    <w:abstractNumId w:val="27"/>
  </w:num>
  <w:num w:numId="25">
    <w:abstractNumId w:val="0"/>
  </w:num>
  <w:num w:numId="26">
    <w:abstractNumId w:val="3"/>
  </w:num>
  <w:num w:numId="27">
    <w:abstractNumId w:val="12"/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1466"/>
    <w:rsid w:val="00014421"/>
    <w:rsid w:val="0002219A"/>
    <w:rsid w:val="00027C5C"/>
    <w:rsid w:val="0006561E"/>
    <w:rsid w:val="00075F63"/>
    <w:rsid w:val="00077E65"/>
    <w:rsid w:val="00093B1A"/>
    <w:rsid w:val="000A4415"/>
    <w:rsid w:val="000C564F"/>
    <w:rsid w:val="00140C87"/>
    <w:rsid w:val="00144B04"/>
    <w:rsid w:val="001760D3"/>
    <w:rsid w:val="001A0031"/>
    <w:rsid w:val="001B61E0"/>
    <w:rsid w:val="00230B8F"/>
    <w:rsid w:val="002703EB"/>
    <w:rsid w:val="00271EE2"/>
    <w:rsid w:val="002B304B"/>
    <w:rsid w:val="002C46AF"/>
    <w:rsid w:val="002D2D55"/>
    <w:rsid w:val="002F3859"/>
    <w:rsid w:val="0031505D"/>
    <w:rsid w:val="00321F49"/>
    <w:rsid w:val="003416AF"/>
    <w:rsid w:val="00346875"/>
    <w:rsid w:val="00383278"/>
    <w:rsid w:val="003A04E2"/>
    <w:rsid w:val="003C6394"/>
    <w:rsid w:val="00412AD5"/>
    <w:rsid w:val="004247DA"/>
    <w:rsid w:val="00457F7E"/>
    <w:rsid w:val="004861BA"/>
    <w:rsid w:val="004927F5"/>
    <w:rsid w:val="004A0878"/>
    <w:rsid w:val="004A0B99"/>
    <w:rsid w:val="004A319B"/>
    <w:rsid w:val="004F3B53"/>
    <w:rsid w:val="004F6987"/>
    <w:rsid w:val="00534BD4"/>
    <w:rsid w:val="005429FD"/>
    <w:rsid w:val="00554373"/>
    <w:rsid w:val="00564886"/>
    <w:rsid w:val="00590B5D"/>
    <w:rsid w:val="005A28A8"/>
    <w:rsid w:val="005B6ACD"/>
    <w:rsid w:val="00604BEE"/>
    <w:rsid w:val="00622CE8"/>
    <w:rsid w:val="00647497"/>
    <w:rsid w:val="0066332E"/>
    <w:rsid w:val="006804BB"/>
    <w:rsid w:val="00683671"/>
    <w:rsid w:val="006B3939"/>
    <w:rsid w:val="006C06C4"/>
    <w:rsid w:val="006C215B"/>
    <w:rsid w:val="006E5486"/>
    <w:rsid w:val="006F0297"/>
    <w:rsid w:val="00702712"/>
    <w:rsid w:val="00713BB5"/>
    <w:rsid w:val="007306AF"/>
    <w:rsid w:val="007614DF"/>
    <w:rsid w:val="00791139"/>
    <w:rsid w:val="007B6FB3"/>
    <w:rsid w:val="007C146E"/>
    <w:rsid w:val="007E3E18"/>
    <w:rsid w:val="007F49D5"/>
    <w:rsid w:val="00830A85"/>
    <w:rsid w:val="00832606"/>
    <w:rsid w:val="00846D08"/>
    <w:rsid w:val="00856FB4"/>
    <w:rsid w:val="00875A7F"/>
    <w:rsid w:val="008A1466"/>
    <w:rsid w:val="008A247C"/>
    <w:rsid w:val="008E2F6E"/>
    <w:rsid w:val="008E7371"/>
    <w:rsid w:val="008F4F8E"/>
    <w:rsid w:val="009029AE"/>
    <w:rsid w:val="00913ADD"/>
    <w:rsid w:val="009225F4"/>
    <w:rsid w:val="00966462"/>
    <w:rsid w:val="009A67F5"/>
    <w:rsid w:val="009B2ED4"/>
    <w:rsid w:val="009F00F5"/>
    <w:rsid w:val="00A10FBA"/>
    <w:rsid w:val="00A16AC0"/>
    <w:rsid w:val="00A17B31"/>
    <w:rsid w:val="00A464DF"/>
    <w:rsid w:val="00A46AB1"/>
    <w:rsid w:val="00A64053"/>
    <w:rsid w:val="00A67A04"/>
    <w:rsid w:val="00A774A5"/>
    <w:rsid w:val="00A81AFE"/>
    <w:rsid w:val="00AA0091"/>
    <w:rsid w:val="00AA0B38"/>
    <w:rsid w:val="00AA1E99"/>
    <w:rsid w:val="00AF3BB6"/>
    <w:rsid w:val="00B64239"/>
    <w:rsid w:val="00B94ED5"/>
    <w:rsid w:val="00BA585C"/>
    <w:rsid w:val="00BD4DC7"/>
    <w:rsid w:val="00BD5A76"/>
    <w:rsid w:val="00BD62F9"/>
    <w:rsid w:val="00C20532"/>
    <w:rsid w:val="00C33DE8"/>
    <w:rsid w:val="00C366C2"/>
    <w:rsid w:val="00C6153B"/>
    <w:rsid w:val="00C71E13"/>
    <w:rsid w:val="00C767DD"/>
    <w:rsid w:val="00C77A73"/>
    <w:rsid w:val="00C9753F"/>
    <w:rsid w:val="00CA5952"/>
    <w:rsid w:val="00CB6738"/>
    <w:rsid w:val="00CC17CF"/>
    <w:rsid w:val="00CC2894"/>
    <w:rsid w:val="00CD44D4"/>
    <w:rsid w:val="00CE298D"/>
    <w:rsid w:val="00D47A44"/>
    <w:rsid w:val="00D77122"/>
    <w:rsid w:val="00DA1E45"/>
    <w:rsid w:val="00DD5532"/>
    <w:rsid w:val="00E02810"/>
    <w:rsid w:val="00E30AB2"/>
    <w:rsid w:val="00EA6D7E"/>
    <w:rsid w:val="00EB25BE"/>
    <w:rsid w:val="00EE1047"/>
    <w:rsid w:val="00EE2E06"/>
    <w:rsid w:val="00F00BA5"/>
    <w:rsid w:val="00F073E3"/>
    <w:rsid w:val="00F42BA5"/>
    <w:rsid w:val="00F46DAC"/>
    <w:rsid w:val="00F57C33"/>
    <w:rsid w:val="00F63FCF"/>
    <w:rsid w:val="00F66CB0"/>
    <w:rsid w:val="00F66D46"/>
    <w:rsid w:val="00F85DD7"/>
    <w:rsid w:val="00FC23C5"/>
    <w:rsid w:val="00FE1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47A0A"/>
  <w15:docId w15:val="{20500AC6-3661-497B-A567-A099E7C27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e">
    <w:name w:val="Normal"/>
    <w:qFormat/>
    <w:rsid w:val="00C77A7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6">
    <w:name w:val="A6"/>
    <w:uiPriority w:val="99"/>
    <w:rsid w:val="00D47A44"/>
    <w:rPr>
      <w:rFonts w:cs="ITC Avant Garde Std Bk"/>
      <w:color w:val="000000"/>
      <w:sz w:val="15"/>
      <w:szCs w:val="15"/>
    </w:rPr>
  </w:style>
  <w:style w:type="paragraph" w:styleId="Paragrafoelenco">
    <w:name w:val="List Paragraph"/>
    <w:aliases w:val="Paragrafo elenco 1°liv"/>
    <w:basedOn w:val="Normale"/>
    <w:uiPriority w:val="99"/>
    <w:qFormat/>
    <w:rsid w:val="00D47A44"/>
    <w:pPr>
      <w:numPr>
        <w:numId w:val="4"/>
      </w:numPr>
      <w:spacing w:after="0" w:line="240" w:lineRule="auto"/>
      <w:contextualSpacing/>
    </w:pPr>
    <w:rPr>
      <w:rFonts w:ascii="Tw Cen MT" w:eastAsia="Calibri" w:hAnsi="Tw Cen MT" w:cs="Tw Cen MT"/>
      <w:i/>
      <w:sz w:val="24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qFormat/>
    <w:rsid w:val="00D47A44"/>
    <w:pPr>
      <w:widowControl w:val="0"/>
      <w:spacing w:after="0" w:line="240" w:lineRule="auto"/>
    </w:pPr>
    <w:rPr>
      <w:rFonts w:ascii="Tw Cen MT" w:eastAsia="Tw Cen MT" w:hAnsi="Tw Cen MT" w:cs="Tw Cen MT"/>
      <w:lang w:val="en-US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D47A44"/>
    <w:rPr>
      <w:rFonts w:ascii="Tw Cen MT" w:eastAsia="Tw Cen MT" w:hAnsi="Tw Cen MT" w:cs="Tw Cen MT"/>
      <w:lang w:val="en-US"/>
    </w:rPr>
  </w:style>
  <w:style w:type="paragraph" w:customStyle="1" w:styleId="Default">
    <w:name w:val="Default"/>
    <w:rsid w:val="00D47A44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Pa30">
    <w:name w:val="Pa30"/>
    <w:basedOn w:val="Default"/>
    <w:next w:val="Default"/>
    <w:uiPriority w:val="99"/>
    <w:rsid w:val="00D47A44"/>
    <w:pPr>
      <w:spacing w:line="241" w:lineRule="atLeast"/>
    </w:pPr>
    <w:rPr>
      <w:rFonts w:ascii="ITC Avant Garde Std Bk" w:eastAsiaTheme="minorHAnsi" w:hAnsi="ITC Avant Garde Std Bk" w:cstheme="minorBidi"/>
      <w:color w:val="auto"/>
    </w:rPr>
  </w:style>
  <w:style w:type="table" w:styleId="Grigliatabella">
    <w:name w:val="Table Grid"/>
    <w:basedOn w:val="Tabellanormale"/>
    <w:uiPriority w:val="39"/>
    <w:rsid w:val="00D47A4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unhideWhenUsed/>
    <w:rsid w:val="008E2F6E"/>
    <w:pPr>
      <w:spacing w:after="0" w:line="240" w:lineRule="auto"/>
    </w:pPr>
    <w:rPr>
      <w:rFonts w:ascii="Tw Cen MT" w:eastAsia="Calibri" w:hAnsi="Tw Cen MT" w:cs="Tw Cen MT"/>
      <w:i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8E2F6E"/>
    <w:rPr>
      <w:rFonts w:ascii="Tw Cen MT" w:eastAsia="Calibri" w:hAnsi="Tw Cen MT" w:cs="Tw Cen MT"/>
      <w:i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unhideWhenUsed/>
    <w:rsid w:val="008E2F6E"/>
    <w:rPr>
      <w:vertAlign w:val="superscript"/>
    </w:rPr>
  </w:style>
  <w:style w:type="paragraph" w:customStyle="1" w:styleId="Footer1">
    <w:name w:val="Footer1"/>
    <w:basedOn w:val="Normale"/>
    <w:next w:val="Pidipagina"/>
    <w:link w:val="FooterChar"/>
    <w:uiPriority w:val="99"/>
    <w:unhideWhenUsed/>
    <w:rsid w:val="008E2F6E"/>
    <w:pPr>
      <w:tabs>
        <w:tab w:val="center" w:pos="4819"/>
        <w:tab w:val="right" w:pos="9638"/>
      </w:tabs>
      <w:spacing w:after="0" w:line="240" w:lineRule="auto"/>
    </w:pPr>
    <w:rPr>
      <w:rFonts w:ascii="Calibri" w:eastAsia="Calibri" w:hAnsi="Calibri" w:cs="Times New Roman"/>
      <w:sz w:val="20"/>
      <w:szCs w:val="20"/>
      <w:lang w:eastAsia="it-IT"/>
    </w:rPr>
  </w:style>
  <w:style w:type="character" w:customStyle="1" w:styleId="FooterChar">
    <w:name w:val="Footer Char"/>
    <w:basedOn w:val="Carpredefinitoparagrafo"/>
    <w:link w:val="Footer1"/>
    <w:uiPriority w:val="99"/>
    <w:rsid w:val="008E2F6E"/>
    <w:rPr>
      <w:rFonts w:ascii="Calibri" w:eastAsia="Calibri" w:hAnsi="Calibri" w:cs="Times New Roman"/>
      <w:sz w:val="20"/>
      <w:szCs w:val="20"/>
      <w:lang w:eastAsia="it-IT"/>
    </w:rPr>
  </w:style>
  <w:style w:type="table" w:customStyle="1" w:styleId="TableGrid1">
    <w:name w:val="Table Grid1"/>
    <w:basedOn w:val="Tabellanormale"/>
    <w:next w:val="Grigliatabella"/>
    <w:uiPriority w:val="39"/>
    <w:rsid w:val="008E2F6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8E2F6E"/>
    <w:pPr>
      <w:tabs>
        <w:tab w:val="center" w:pos="4819"/>
        <w:tab w:val="right" w:pos="9638"/>
      </w:tabs>
      <w:spacing w:after="0" w:line="240" w:lineRule="auto"/>
    </w:pPr>
    <w:rPr>
      <w:rFonts w:ascii="Tw Cen MT" w:eastAsia="Calibri" w:hAnsi="Tw Cen MT" w:cs="Tw Cen MT"/>
      <w:i/>
      <w:sz w:val="24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E2F6E"/>
    <w:rPr>
      <w:rFonts w:ascii="Tw Cen MT" w:eastAsia="Calibri" w:hAnsi="Tw Cen MT" w:cs="Tw Cen MT"/>
      <w:i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8E2F6E"/>
    <w:pPr>
      <w:tabs>
        <w:tab w:val="center" w:pos="4819"/>
        <w:tab w:val="right" w:pos="9638"/>
      </w:tabs>
      <w:spacing w:after="0" w:line="240" w:lineRule="auto"/>
    </w:pPr>
    <w:rPr>
      <w:rFonts w:ascii="Tw Cen MT" w:eastAsia="Calibri" w:hAnsi="Tw Cen MT" w:cs="Tw Cen MT"/>
      <w:i/>
      <w:sz w:val="24"/>
      <w:szCs w:val="24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E2F6E"/>
    <w:rPr>
      <w:rFonts w:ascii="Tw Cen MT" w:eastAsia="Calibri" w:hAnsi="Tw Cen MT" w:cs="Tw Cen MT"/>
      <w:i/>
      <w:sz w:val="24"/>
      <w:szCs w:val="24"/>
      <w:lang w:eastAsia="it-IT"/>
    </w:rPr>
  </w:style>
  <w:style w:type="paragraph" w:customStyle="1" w:styleId="Corpodeltesto31">
    <w:name w:val="Corpo del testo 31"/>
    <w:basedOn w:val="Normale"/>
    <w:rsid w:val="00F073E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eastAsia="it-IT"/>
    </w:rPr>
  </w:style>
  <w:style w:type="paragraph" w:styleId="Nessunaspaziatura">
    <w:name w:val="No Spacing"/>
    <w:uiPriority w:val="1"/>
    <w:qFormat/>
    <w:rsid w:val="00F073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Sommario2">
    <w:name w:val="toc 2"/>
    <w:basedOn w:val="Normale"/>
    <w:uiPriority w:val="39"/>
    <w:qFormat/>
    <w:rsid w:val="0031505D"/>
    <w:pPr>
      <w:widowControl w:val="0"/>
      <w:spacing w:before="161" w:after="0" w:line="240" w:lineRule="auto"/>
      <w:ind w:left="554"/>
    </w:pPr>
    <w:rPr>
      <w:rFonts w:ascii="Tw Cen MT" w:eastAsia="Tw Cen MT" w:hAnsi="Tw Cen MT" w:cs="Tw Cen MT"/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31505D"/>
    <w:rPr>
      <w:color w:val="0563C1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703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703EB"/>
    <w:rPr>
      <w:rFonts w:ascii="Segoe UI" w:hAnsi="Segoe UI" w:cs="Segoe UI"/>
      <w:sz w:val="18"/>
      <w:szCs w:val="18"/>
    </w:rPr>
  </w:style>
  <w:style w:type="paragraph" w:customStyle="1" w:styleId="Corpodeltesto32">
    <w:name w:val="Corpo del testo 32"/>
    <w:basedOn w:val="Normale"/>
    <w:rsid w:val="00F42BA5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eastAsia="it-IT"/>
    </w:rPr>
  </w:style>
  <w:style w:type="paragraph" w:customStyle="1" w:styleId="Pa28">
    <w:name w:val="Pa28"/>
    <w:basedOn w:val="Default"/>
    <w:next w:val="Default"/>
    <w:uiPriority w:val="99"/>
    <w:rsid w:val="00A10FBA"/>
    <w:pPr>
      <w:spacing w:line="241" w:lineRule="atLeast"/>
    </w:pPr>
    <w:rPr>
      <w:rFonts w:ascii="ITC Avant Garde Std Bk" w:hAnsi="ITC Avant Garde Std Bk" w:cs="Times New Roman"/>
      <w:color w:val="auto"/>
    </w:rPr>
  </w:style>
  <w:style w:type="character" w:styleId="Rimandocommento">
    <w:name w:val="annotation reference"/>
    <w:basedOn w:val="Carpredefinitoparagrafo"/>
    <w:uiPriority w:val="99"/>
    <w:semiHidden/>
    <w:unhideWhenUsed/>
    <w:rsid w:val="00590B5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590B5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590B5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90B5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590B5D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9B2ED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3EC063-665D-4EC1-BB23-629B35918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Marino Gerosa</dc:creator>
  <cp:lastModifiedBy>Maria Carla Ambrosini</cp:lastModifiedBy>
  <cp:revision>2</cp:revision>
  <cp:lastPrinted>2019-03-07T10:12:00Z</cp:lastPrinted>
  <dcterms:created xsi:type="dcterms:W3CDTF">2019-10-31T14:23:00Z</dcterms:created>
  <dcterms:modified xsi:type="dcterms:W3CDTF">2019-10-31T14:23:00Z</dcterms:modified>
</cp:coreProperties>
</file>